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4D5" w:rsidRPr="00656402" w:rsidP="00C874D5">
      <w:pPr>
        <w:ind w:firstLine="709"/>
        <w:jc w:val="right"/>
      </w:pPr>
      <w:r w:rsidRPr="00656402">
        <w:t>Дело № 5-</w:t>
      </w:r>
      <w:r w:rsidRPr="00656402" w:rsidR="00244922">
        <w:t>731</w:t>
      </w:r>
      <w:r w:rsidRPr="00656402">
        <w:t>-2002/2025</w:t>
      </w:r>
    </w:p>
    <w:p w:rsidR="00C874D5" w:rsidRPr="00656402" w:rsidP="00C874D5">
      <w:pPr>
        <w:pStyle w:val="Title"/>
        <w:rPr>
          <w:sz w:val="24"/>
          <w:szCs w:val="24"/>
        </w:rPr>
      </w:pPr>
      <w:r w:rsidRPr="00656402">
        <w:rPr>
          <w:sz w:val="24"/>
          <w:szCs w:val="24"/>
        </w:rPr>
        <w:t>ПОСТАНОВЛЕНИЕ</w:t>
      </w:r>
    </w:p>
    <w:p w:rsidR="00C874D5" w:rsidRPr="00656402" w:rsidP="00C874D5">
      <w:pPr>
        <w:pStyle w:val="Title"/>
        <w:spacing w:line="360" w:lineRule="auto"/>
        <w:rPr>
          <w:bCs/>
          <w:sz w:val="24"/>
          <w:szCs w:val="24"/>
        </w:rPr>
      </w:pPr>
      <w:r w:rsidRPr="00656402">
        <w:rPr>
          <w:bCs/>
          <w:sz w:val="24"/>
          <w:szCs w:val="24"/>
        </w:rPr>
        <w:t>по делу об административном правонарушении</w:t>
      </w:r>
    </w:p>
    <w:p w:rsidR="00C874D5" w:rsidRPr="00656402" w:rsidP="00C874D5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656402">
        <w:rPr>
          <w:sz w:val="24"/>
          <w:szCs w:val="24"/>
          <w:lang w:val="ru-RU"/>
        </w:rPr>
        <w:t>10 июня 2025 года                                                                               г.Нефтеюганск</w:t>
      </w:r>
    </w:p>
    <w:p w:rsidR="00C874D5" w:rsidRPr="00656402" w:rsidP="00C874D5">
      <w:pPr>
        <w:pStyle w:val="BodyTextIndent"/>
        <w:jc w:val="both"/>
        <w:rPr>
          <w:sz w:val="24"/>
          <w:szCs w:val="24"/>
        </w:rPr>
      </w:pPr>
      <w:r w:rsidRPr="00656402">
        <w:rPr>
          <w:sz w:val="24"/>
          <w:szCs w:val="24"/>
        </w:rPr>
        <w:t xml:space="preserve">Мировой судья судебного участка № </w:t>
      </w:r>
      <w:r w:rsidRPr="00656402">
        <w:rPr>
          <w:sz w:val="24"/>
          <w:szCs w:val="24"/>
          <w:lang w:val="ru-RU"/>
        </w:rPr>
        <w:t>2</w:t>
      </w:r>
      <w:r w:rsidRPr="00656402">
        <w:rPr>
          <w:sz w:val="24"/>
          <w:szCs w:val="24"/>
        </w:rPr>
        <w:t xml:space="preserve"> Нефтеюганск</w:t>
      </w:r>
      <w:r w:rsidRPr="00656402">
        <w:rPr>
          <w:sz w:val="24"/>
          <w:szCs w:val="24"/>
          <w:lang w:val="ru-RU"/>
        </w:rPr>
        <w:t xml:space="preserve">ого судебного </w:t>
      </w:r>
      <w:r w:rsidRPr="00656402">
        <w:rPr>
          <w:sz w:val="24"/>
          <w:szCs w:val="24"/>
          <w:lang w:val="ru-RU"/>
        </w:rPr>
        <w:t>района</w:t>
      </w:r>
      <w:r w:rsidRPr="00656402">
        <w:rPr>
          <w:sz w:val="24"/>
          <w:szCs w:val="24"/>
        </w:rPr>
        <w:t xml:space="preserve"> Ханты-Мансийского автономного округа – Югры </w:t>
      </w:r>
      <w:r w:rsidRPr="00656402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656402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874D5" w:rsidRPr="00656402" w:rsidP="00C874D5">
      <w:pPr>
        <w:pStyle w:val="BodyTextIndent"/>
        <w:jc w:val="both"/>
        <w:rPr>
          <w:sz w:val="24"/>
          <w:szCs w:val="24"/>
        </w:rPr>
      </w:pPr>
      <w:r w:rsidRPr="00656402">
        <w:rPr>
          <w:sz w:val="24"/>
          <w:szCs w:val="24"/>
          <w:lang w:val="ru-RU"/>
        </w:rPr>
        <w:t>Глушкова Д.</w:t>
      </w:r>
      <w:r w:rsidRPr="00656402">
        <w:rPr>
          <w:sz w:val="24"/>
          <w:szCs w:val="24"/>
          <w:lang w:val="ru-RU"/>
        </w:rPr>
        <w:t xml:space="preserve"> С.</w:t>
      </w:r>
      <w:r w:rsidRPr="00656402">
        <w:rPr>
          <w:sz w:val="24"/>
          <w:szCs w:val="24"/>
          <w:lang w:val="ru-RU"/>
        </w:rPr>
        <w:t>, ***</w:t>
      </w:r>
      <w:r w:rsidRPr="00656402">
        <w:rPr>
          <w:sz w:val="24"/>
          <w:szCs w:val="24"/>
          <w:lang w:val="ru-RU"/>
        </w:rPr>
        <w:t xml:space="preserve"> </w:t>
      </w:r>
      <w:r w:rsidRPr="00656402">
        <w:rPr>
          <w:sz w:val="24"/>
          <w:szCs w:val="24"/>
        </w:rPr>
        <w:t xml:space="preserve">года рождения, </w:t>
      </w:r>
      <w:r w:rsidRPr="00656402">
        <w:rPr>
          <w:sz w:val="24"/>
          <w:szCs w:val="24"/>
          <w:lang w:val="ru-RU"/>
        </w:rPr>
        <w:t>уроженца ***</w:t>
      </w:r>
      <w:r w:rsidRPr="00656402">
        <w:rPr>
          <w:sz w:val="24"/>
          <w:szCs w:val="24"/>
          <w:lang w:val="ru-RU"/>
        </w:rPr>
        <w:t xml:space="preserve">, зарегистрированного </w:t>
      </w:r>
      <w:r w:rsidRPr="00656402" w:rsidR="006872C0">
        <w:rPr>
          <w:sz w:val="24"/>
          <w:szCs w:val="24"/>
          <w:lang w:val="ru-RU"/>
        </w:rPr>
        <w:t>и</w:t>
      </w:r>
      <w:r w:rsidRPr="00656402">
        <w:rPr>
          <w:sz w:val="24"/>
          <w:szCs w:val="24"/>
          <w:lang w:val="ru-RU"/>
        </w:rPr>
        <w:t xml:space="preserve"> проживающего по адресу: ***</w:t>
      </w:r>
      <w:r w:rsidRPr="00656402">
        <w:rPr>
          <w:sz w:val="24"/>
          <w:szCs w:val="24"/>
          <w:lang w:val="ru-RU"/>
        </w:rPr>
        <w:t xml:space="preserve">, </w:t>
      </w:r>
      <w:r w:rsidRPr="00656402" w:rsidR="006872C0">
        <w:rPr>
          <w:sz w:val="24"/>
          <w:szCs w:val="24"/>
          <w:lang w:val="ru-RU"/>
        </w:rPr>
        <w:t xml:space="preserve">22: </w:t>
      </w:r>
      <w:r w:rsidRPr="00656402">
        <w:rPr>
          <w:sz w:val="24"/>
          <w:szCs w:val="24"/>
          <w:lang w:val="ru-RU"/>
        </w:rPr>
        <w:t>***</w:t>
      </w:r>
      <w:r w:rsidRPr="00656402">
        <w:rPr>
          <w:sz w:val="24"/>
          <w:szCs w:val="24"/>
          <w:lang w:val="ru-RU"/>
        </w:rPr>
        <w:t>,</w:t>
      </w:r>
    </w:p>
    <w:p w:rsidR="00C874D5" w:rsidRPr="00656402" w:rsidP="00C874D5">
      <w:pPr>
        <w:suppressAutoHyphens w:val="0"/>
        <w:ind w:firstLine="709"/>
        <w:jc w:val="both"/>
        <w:rPr>
          <w:lang w:eastAsia="ru-RU"/>
        </w:rPr>
      </w:pPr>
      <w:r w:rsidRPr="00656402">
        <w:rPr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</w:t>
      </w:r>
      <w:r w:rsidRPr="00656402">
        <w:rPr>
          <w:lang w:eastAsia="ru-RU"/>
        </w:rPr>
        <w:t>ративных правонарушениях,</w:t>
      </w:r>
    </w:p>
    <w:p w:rsidR="00C874D5" w:rsidRPr="00656402" w:rsidP="00C874D5">
      <w:pPr>
        <w:pStyle w:val="BodyTextIndent"/>
        <w:jc w:val="both"/>
        <w:rPr>
          <w:sz w:val="24"/>
          <w:szCs w:val="24"/>
          <w:lang w:val="ru-RU"/>
        </w:rPr>
      </w:pPr>
    </w:p>
    <w:p w:rsidR="00C874D5" w:rsidRPr="00656402" w:rsidP="00C874D5">
      <w:pPr>
        <w:pStyle w:val="BodyTextIndent"/>
        <w:jc w:val="center"/>
        <w:rPr>
          <w:sz w:val="24"/>
          <w:szCs w:val="24"/>
          <w:lang w:val="ru-RU"/>
        </w:rPr>
      </w:pPr>
      <w:r w:rsidRPr="00656402">
        <w:rPr>
          <w:sz w:val="24"/>
          <w:szCs w:val="24"/>
        </w:rPr>
        <w:t>УСТАНОВИЛ:</w:t>
      </w:r>
    </w:p>
    <w:p w:rsidR="00C874D5" w:rsidRPr="00656402" w:rsidP="00C874D5">
      <w:pPr>
        <w:pStyle w:val="BodyTextIndent"/>
        <w:jc w:val="center"/>
        <w:rPr>
          <w:sz w:val="24"/>
          <w:szCs w:val="24"/>
          <w:lang w:val="ru-RU"/>
        </w:rPr>
      </w:pPr>
    </w:p>
    <w:p w:rsidR="00C874D5" w:rsidRPr="00656402" w:rsidP="00C874D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 xml:space="preserve">Глушков Д.С. 31.05.2025 </w:t>
      </w:r>
      <w:r w:rsidRPr="00656402">
        <w:rPr>
          <w:sz w:val="24"/>
          <w:szCs w:val="24"/>
        </w:rPr>
        <w:t xml:space="preserve">в </w:t>
      </w:r>
      <w:r w:rsidRPr="00656402">
        <w:rPr>
          <w:sz w:val="24"/>
          <w:szCs w:val="24"/>
          <w:lang w:val="ru-RU"/>
        </w:rPr>
        <w:t>09 час. 56 мин</w:t>
      </w:r>
      <w:r w:rsidRPr="00656402">
        <w:rPr>
          <w:sz w:val="24"/>
          <w:szCs w:val="24"/>
        </w:rPr>
        <w:t xml:space="preserve">., </w:t>
      </w:r>
      <w:r w:rsidRPr="00656402">
        <w:rPr>
          <w:sz w:val="24"/>
          <w:szCs w:val="24"/>
          <w:lang w:val="ru-RU"/>
        </w:rPr>
        <w:t xml:space="preserve">в г.Нефтеюганске, </w:t>
      </w:r>
      <w:r w:rsidRPr="00656402" w:rsidR="006872C0">
        <w:rPr>
          <w:sz w:val="24"/>
          <w:szCs w:val="24"/>
          <w:lang w:val="ru-RU"/>
        </w:rPr>
        <w:t>на ул.</w:t>
      </w:r>
      <w:r w:rsidRPr="00656402">
        <w:rPr>
          <w:sz w:val="24"/>
          <w:szCs w:val="24"/>
          <w:lang w:val="ru-RU"/>
        </w:rPr>
        <w:t>Усть-Балыкская, мкрн.8А, ГСК «Север», напротив гаража 20, управлял транспортным средством ***</w:t>
      </w:r>
      <w:r w:rsidRPr="00656402">
        <w:rPr>
          <w:sz w:val="24"/>
          <w:szCs w:val="24"/>
          <w:lang w:val="ru-RU"/>
        </w:rPr>
        <w:t>, государственный регистрационный знак ***</w:t>
      </w:r>
      <w:r w:rsidRPr="00656402">
        <w:rPr>
          <w:sz w:val="24"/>
          <w:szCs w:val="24"/>
          <w:lang w:val="ru-RU"/>
        </w:rPr>
        <w:t xml:space="preserve">, в </w:t>
      </w:r>
      <w:r w:rsidRPr="00656402">
        <w:rPr>
          <w:sz w:val="24"/>
          <w:szCs w:val="24"/>
          <w:lang w:val="ru-RU"/>
        </w:rPr>
        <w:t>состоянии опьянения, при наличии признаков опьянения: запах алкоголя изо рта, резкое изменение окраски кожных покровов лица</w:t>
      </w:r>
      <w:r w:rsidRPr="00656402" w:rsidR="006872C0">
        <w:rPr>
          <w:sz w:val="24"/>
          <w:szCs w:val="24"/>
          <w:lang w:val="ru-RU"/>
        </w:rPr>
        <w:t xml:space="preserve">, </w:t>
      </w:r>
      <w:r w:rsidRPr="00656402">
        <w:rPr>
          <w:sz w:val="24"/>
          <w:szCs w:val="24"/>
          <w:lang w:val="ru-RU"/>
        </w:rPr>
        <w:t xml:space="preserve">если такие действия (бездействия) не содержат уголовно наказуемого деяния, чем нарушил п. 2.7 Правил дорожного движения Российской </w:t>
      </w:r>
      <w:r w:rsidRPr="00656402">
        <w:rPr>
          <w:sz w:val="24"/>
          <w:szCs w:val="24"/>
          <w:lang w:val="ru-RU"/>
        </w:rPr>
        <w:t xml:space="preserve">Федерации. </w:t>
      </w:r>
    </w:p>
    <w:p w:rsidR="00244922" w:rsidRPr="00656402" w:rsidP="00244922">
      <w:pPr>
        <w:widowControl w:val="0"/>
        <w:ind w:right="-2" w:firstLine="426"/>
        <w:jc w:val="both"/>
      </w:pPr>
      <w:r w:rsidRPr="00656402">
        <w:t xml:space="preserve">На рассмотрение дела об административном правонарушении Глушков Д.С. не явился, о времени и месте рассмотрения дела об административном правонарушении уведомлен надлежащим образом. </w:t>
      </w:r>
    </w:p>
    <w:p w:rsidR="00244922" w:rsidRPr="00656402" w:rsidP="00244922">
      <w:pPr>
        <w:widowControl w:val="0"/>
        <w:ind w:right="-2" w:firstLine="567"/>
        <w:jc w:val="both"/>
        <w:rPr>
          <w:bCs/>
        </w:rPr>
      </w:pPr>
      <w:r w:rsidRPr="00656402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656402">
        <w:rPr>
          <w:bCs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44922" w:rsidRPr="00656402" w:rsidP="00244922">
      <w:pPr>
        <w:widowControl w:val="0"/>
        <w:ind w:right="-2" w:hanging="142"/>
        <w:jc w:val="both"/>
        <w:rPr>
          <w:bCs/>
        </w:rPr>
      </w:pPr>
      <w:r w:rsidRPr="00656402">
        <w:rPr>
          <w:bCs/>
        </w:rPr>
        <w:t xml:space="preserve">            Согласно Постановлению Пленум</w:t>
      </w:r>
      <w:r w:rsidRPr="00656402">
        <w:rPr>
          <w:bCs/>
        </w:rPr>
        <w:t>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февраля 2012 г.19</w:t>
      </w:r>
      <w:r w:rsidRPr="00656402">
        <w:rPr>
          <w:bCs/>
        </w:rPr>
        <w:t xml:space="preserve"> декабря 2013 г.), в целях соблюдения установленных </w:t>
      </w:r>
      <w:hyperlink r:id="rId4" w:history="1">
        <w:r w:rsidRPr="00656402">
          <w:rPr>
            <w:rStyle w:val="Hyperlink"/>
            <w:bCs/>
            <w:color w:val="auto"/>
            <w:u w:val="none"/>
          </w:rPr>
          <w:t>статьей 29.6</w:t>
        </w:r>
      </w:hyperlink>
      <w:r w:rsidRPr="00656402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</w:t>
      </w:r>
      <w:r w:rsidRPr="00656402">
        <w:rPr>
          <w:bCs/>
        </w:rPr>
        <w:t xml:space="preserve">мени и месте судебного рассмотрения. Поскольку </w:t>
      </w:r>
      <w:hyperlink r:id="rId5" w:history="1">
        <w:r w:rsidRPr="00656402">
          <w:rPr>
            <w:rStyle w:val="Hyperlink"/>
            <w:bCs/>
            <w:color w:val="auto"/>
            <w:u w:val="none"/>
          </w:rPr>
          <w:t>КоАП</w:t>
        </w:r>
      </w:hyperlink>
      <w:r w:rsidRPr="00656402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656402">
        <w:rPr>
          <w:bCs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</w:t>
      </w:r>
      <w:r w:rsidRPr="00656402">
        <w:rPr>
          <w:bCs/>
        </w:rPr>
        <w:t>особом и при фиксации факта отправки и доставки СМС-извещения адресату).</w:t>
      </w:r>
    </w:p>
    <w:p w:rsidR="00244922" w:rsidRPr="00656402" w:rsidP="00244922">
      <w:pPr>
        <w:widowControl w:val="0"/>
        <w:autoSpaceDE w:val="0"/>
        <w:autoSpaceDN w:val="0"/>
        <w:adjustRightInd w:val="0"/>
        <w:ind w:firstLine="539"/>
        <w:jc w:val="both"/>
      </w:pPr>
      <w:r w:rsidRPr="00656402">
        <w:t xml:space="preserve">  Глушков Д.С. извещен о времени и месте рассмотрения дела об административном правонарушении посредством вручения судебной повестки. </w:t>
      </w:r>
    </w:p>
    <w:p w:rsidR="00244922" w:rsidRPr="00656402" w:rsidP="00244922">
      <w:pPr>
        <w:widowControl w:val="0"/>
        <w:autoSpaceDE w:val="0"/>
        <w:autoSpaceDN w:val="0"/>
        <w:adjustRightInd w:val="0"/>
        <w:ind w:firstLine="539"/>
        <w:jc w:val="both"/>
      </w:pPr>
      <w:r w:rsidRPr="00656402">
        <w:t xml:space="preserve">Таким образом, мировой судья, считает надлежащим извещение Глушкова Д.С. о месте и времени рассмотрения дела и возможным рассмотреть дело об административном правонарушении в его отсутствие.  </w:t>
      </w:r>
    </w:p>
    <w:p w:rsidR="00C874D5" w:rsidRPr="00656402" w:rsidP="00C874D5">
      <w:pPr>
        <w:widowControl w:val="0"/>
        <w:suppressAutoHyphens w:val="0"/>
        <w:ind w:right="-2" w:firstLine="709"/>
        <w:jc w:val="both"/>
      </w:pPr>
      <w:r w:rsidRPr="00656402">
        <w:t>Мировой судья, исследовал следующие доказательства по делу:</w:t>
      </w:r>
    </w:p>
    <w:p w:rsidR="00C874D5" w:rsidRPr="00656402" w:rsidP="00985567">
      <w:pPr>
        <w:pStyle w:val="BodyTextIndent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 xml:space="preserve">- </w:t>
      </w:r>
      <w:r w:rsidRPr="00656402">
        <w:rPr>
          <w:sz w:val="24"/>
          <w:szCs w:val="24"/>
        </w:rPr>
        <w:t>п</w:t>
      </w:r>
      <w:r w:rsidRPr="00656402">
        <w:rPr>
          <w:sz w:val="24"/>
          <w:szCs w:val="24"/>
        </w:rPr>
        <w:t xml:space="preserve">ротокол об административном правонарушении 86 ХМ </w:t>
      </w:r>
      <w:r w:rsidRPr="00656402">
        <w:rPr>
          <w:sz w:val="24"/>
          <w:szCs w:val="24"/>
          <w:lang w:val="ru-RU"/>
        </w:rPr>
        <w:t>***</w:t>
      </w:r>
      <w:r w:rsidRPr="00656402">
        <w:rPr>
          <w:sz w:val="24"/>
          <w:szCs w:val="24"/>
        </w:rPr>
        <w:t xml:space="preserve"> от </w:t>
      </w:r>
      <w:r w:rsidRPr="00656402" w:rsidR="00244922">
        <w:rPr>
          <w:sz w:val="24"/>
          <w:szCs w:val="24"/>
          <w:lang w:val="ru-RU"/>
        </w:rPr>
        <w:t>31.05</w:t>
      </w:r>
      <w:r w:rsidRPr="00656402">
        <w:rPr>
          <w:sz w:val="24"/>
          <w:szCs w:val="24"/>
          <w:lang w:val="ru-RU"/>
        </w:rPr>
        <w:t>.2025, согласно которому</w:t>
      </w:r>
      <w:r w:rsidRPr="00656402">
        <w:rPr>
          <w:sz w:val="24"/>
          <w:szCs w:val="24"/>
        </w:rPr>
        <w:t xml:space="preserve"> </w:t>
      </w:r>
      <w:r w:rsidRPr="00656402" w:rsidR="00244922">
        <w:rPr>
          <w:sz w:val="24"/>
          <w:szCs w:val="24"/>
        </w:rPr>
        <w:t xml:space="preserve">Глушков Д.С. 31.05.2025 в 09 час. 56 мин., в г.Нефтеюганске, на ул.Усть-Балыкская, мкрн.8А, ГСК «Север», напротив гаража 20, управлял транспортным средством </w:t>
      </w:r>
      <w:r w:rsidRPr="00656402">
        <w:rPr>
          <w:sz w:val="24"/>
          <w:szCs w:val="24"/>
          <w:lang w:val="ru-RU"/>
        </w:rPr>
        <w:t>***</w:t>
      </w:r>
      <w:r w:rsidRPr="00656402" w:rsidR="00244922">
        <w:rPr>
          <w:sz w:val="24"/>
          <w:szCs w:val="24"/>
        </w:rPr>
        <w:t xml:space="preserve">, государственный регистрационный знак </w:t>
      </w:r>
      <w:r w:rsidRPr="00656402">
        <w:rPr>
          <w:sz w:val="24"/>
          <w:szCs w:val="24"/>
          <w:lang w:val="ru-RU"/>
        </w:rPr>
        <w:t>***</w:t>
      </w:r>
      <w:r w:rsidRPr="00656402" w:rsidR="00244922">
        <w:rPr>
          <w:sz w:val="24"/>
          <w:szCs w:val="24"/>
        </w:rPr>
        <w:t xml:space="preserve">, в состоянии опьянения, при наличии признаков опьянения: запах алкоголя изо рта, резкое изменение окраски кожных покровов лица, если </w:t>
      </w:r>
      <w:r w:rsidRPr="00656402" w:rsidR="00244922">
        <w:rPr>
          <w:sz w:val="24"/>
          <w:szCs w:val="24"/>
        </w:rPr>
        <w:t>такие действия (бездействия) не содержат уголовно наказуемого деяния, чем нарушил п. 2.7 Правил дорожного движения Российской Федерации</w:t>
      </w:r>
      <w:r w:rsidRPr="00656402" w:rsidR="006872C0">
        <w:rPr>
          <w:sz w:val="24"/>
          <w:szCs w:val="24"/>
        </w:rPr>
        <w:t>.</w:t>
      </w:r>
      <w:r w:rsidRPr="00656402">
        <w:rPr>
          <w:sz w:val="24"/>
          <w:szCs w:val="24"/>
          <w:lang w:val="ru-RU"/>
        </w:rPr>
        <w:t xml:space="preserve"> П</w:t>
      </w:r>
      <w:r w:rsidRPr="00656402">
        <w:rPr>
          <w:sz w:val="24"/>
          <w:szCs w:val="24"/>
        </w:rPr>
        <w:t xml:space="preserve">ри составлении протокола, </w:t>
      </w:r>
      <w:r w:rsidRPr="00656402" w:rsidR="00244922">
        <w:rPr>
          <w:sz w:val="24"/>
          <w:szCs w:val="24"/>
          <w:lang w:val="ru-RU"/>
        </w:rPr>
        <w:t>Глушкову Д.С.</w:t>
      </w:r>
      <w:r w:rsidRPr="00656402">
        <w:rPr>
          <w:sz w:val="24"/>
          <w:szCs w:val="24"/>
        </w:rPr>
        <w:t xml:space="preserve"> бы</w:t>
      </w:r>
      <w:r w:rsidRPr="00656402">
        <w:rPr>
          <w:bCs/>
          <w:sz w:val="24"/>
          <w:szCs w:val="24"/>
        </w:rPr>
        <w:t xml:space="preserve">ли </w:t>
      </w:r>
      <w:r w:rsidRPr="00656402">
        <w:rPr>
          <w:sz w:val="24"/>
          <w:szCs w:val="24"/>
        </w:rPr>
        <w:t xml:space="preserve">разъяснены процессуальные права и обязанности, предусмотренные </w:t>
      </w:r>
      <w:r w:rsidRPr="00656402">
        <w:rPr>
          <w:sz w:val="24"/>
          <w:szCs w:val="24"/>
          <w:lang w:val="ru-RU"/>
        </w:rPr>
        <w:t xml:space="preserve">ст.25.1 </w:t>
      </w:r>
      <w:r w:rsidRPr="00656402">
        <w:rPr>
          <w:sz w:val="24"/>
          <w:szCs w:val="24"/>
        </w:rPr>
        <w:t xml:space="preserve">КоАП РФ, а также ст. 51 Конституции РФ, </w:t>
      </w:r>
      <w:r w:rsidRPr="00656402">
        <w:rPr>
          <w:sz w:val="24"/>
          <w:szCs w:val="24"/>
          <w:lang w:val="ru-RU"/>
        </w:rPr>
        <w:t>к</w:t>
      </w:r>
      <w:r w:rsidRPr="00656402">
        <w:rPr>
          <w:sz w:val="24"/>
          <w:szCs w:val="24"/>
        </w:rPr>
        <w:t>опия протокола вручена, о чем имеются</w:t>
      </w:r>
      <w:r w:rsidRPr="00656402">
        <w:rPr>
          <w:sz w:val="24"/>
          <w:szCs w:val="24"/>
        </w:rPr>
        <w:t xml:space="preserve"> подпис</w:t>
      </w:r>
      <w:r w:rsidRPr="00656402">
        <w:rPr>
          <w:sz w:val="24"/>
          <w:szCs w:val="24"/>
          <w:lang w:val="ru-RU"/>
        </w:rPr>
        <w:t xml:space="preserve">и </w:t>
      </w:r>
      <w:r w:rsidRPr="00656402" w:rsidR="00244922">
        <w:rPr>
          <w:sz w:val="24"/>
          <w:szCs w:val="24"/>
          <w:lang w:val="ru-RU"/>
        </w:rPr>
        <w:t>Глушкова Д.С.</w:t>
      </w:r>
      <w:r w:rsidRPr="00656402">
        <w:rPr>
          <w:sz w:val="24"/>
          <w:szCs w:val="24"/>
          <w:lang w:val="ru-RU"/>
        </w:rPr>
        <w:t xml:space="preserve"> в соответствующих графах протокола</w:t>
      </w:r>
      <w:r w:rsidRPr="00656402" w:rsidR="006872C0">
        <w:rPr>
          <w:sz w:val="24"/>
          <w:szCs w:val="24"/>
          <w:lang w:val="ru-RU"/>
        </w:rPr>
        <w:t xml:space="preserve">. В протокол внесены изменения в </w:t>
      </w:r>
      <w:r w:rsidRPr="00656402" w:rsidR="00244922">
        <w:rPr>
          <w:sz w:val="24"/>
          <w:szCs w:val="24"/>
          <w:lang w:val="ru-RU"/>
        </w:rPr>
        <w:t>присутствии</w:t>
      </w:r>
      <w:r w:rsidRPr="00656402" w:rsidR="006872C0">
        <w:rPr>
          <w:sz w:val="24"/>
          <w:szCs w:val="24"/>
          <w:lang w:val="ru-RU"/>
        </w:rPr>
        <w:t xml:space="preserve"> </w:t>
      </w:r>
      <w:r w:rsidRPr="00656402" w:rsidR="00244922">
        <w:rPr>
          <w:sz w:val="24"/>
          <w:szCs w:val="24"/>
          <w:lang w:val="ru-RU"/>
        </w:rPr>
        <w:t>Глушкова Д.С.</w:t>
      </w:r>
      <w:r w:rsidRPr="00656402" w:rsidR="006872C0">
        <w:rPr>
          <w:sz w:val="24"/>
          <w:szCs w:val="24"/>
          <w:lang w:val="ru-RU"/>
        </w:rPr>
        <w:t>, о чем имеется отметка в протоколе</w:t>
      </w:r>
      <w:r w:rsidRPr="00656402" w:rsidR="00244922">
        <w:rPr>
          <w:sz w:val="24"/>
          <w:szCs w:val="24"/>
          <w:lang w:val="ru-RU"/>
        </w:rPr>
        <w:t xml:space="preserve"> и подпись Глушкова Д.С.</w:t>
      </w:r>
      <w:r w:rsidRPr="00656402">
        <w:rPr>
          <w:sz w:val="24"/>
          <w:szCs w:val="24"/>
        </w:rPr>
        <w:t>;</w:t>
      </w:r>
    </w:p>
    <w:p w:rsidR="00C874D5" w:rsidRPr="00656402" w:rsidP="00C874D5">
      <w:pPr>
        <w:pStyle w:val="BodyTextIndent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 xml:space="preserve">- </w:t>
      </w:r>
      <w:r w:rsidRPr="00656402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656402" w:rsidR="00244922">
        <w:rPr>
          <w:sz w:val="24"/>
          <w:szCs w:val="24"/>
          <w:lang w:val="ru-RU"/>
        </w:rPr>
        <w:t>ПК №094554 от 31.05.2025</w:t>
      </w:r>
      <w:r w:rsidRPr="00656402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656402" w:rsidR="00244922">
        <w:rPr>
          <w:sz w:val="24"/>
          <w:szCs w:val="24"/>
          <w:lang w:val="ru-RU"/>
        </w:rPr>
        <w:t>Глушков Д.С.</w:t>
      </w:r>
      <w:r w:rsidRPr="00656402">
        <w:rPr>
          <w:sz w:val="24"/>
          <w:szCs w:val="24"/>
          <w:lang w:val="ru-RU"/>
        </w:rPr>
        <w:t xml:space="preserve"> </w:t>
      </w:r>
      <w:r w:rsidRPr="00656402">
        <w:rPr>
          <w:sz w:val="24"/>
          <w:szCs w:val="24"/>
        </w:rPr>
        <w:t xml:space="preserve">отстранен от управления транспортным средством </w:t>
      </w:r>
      <w:r w:rsidRPr="00656402">
        <w:rPr>
          <w:sz w:val="24"/>
          <w:szCs w:val="24"/>
          <w:lang w:val="ru-RU"/>
        </w:rPr>
        <w:t>***</w:t>
      </w:r>
      <w:r w:rsidRPr="00656402" w:rsidR="00244922">
        <w:rPr>
          <w:sz w:val="24"/>
          <w:szCs w:val="24"/>
        </w:rPr>
        <w:t xml:space="preserve"> государственный регистрационный знак </w:t>
      </w:r>
      <w:r w:rsidRPr="00656402">
        <w:rPr>
          <w:sz w:val="24"/>
          <w:szCs w:val="24"/>
          <w:lang w:val="ru-RU"/>
        </w:rPr>
        <w:t>***</w:t>
      </w:r>
      <w:r w:rsidRPr="00656402">
        <w:rPr>
          <w:sz w:val="24"/>
          <w:szCs w:val="24"/>
        </w:rPr>
        <w:t>. Основанием для отстранения</w:t>
      </w:r>
      <w:r w:rsidRPr="00656402">
        <w:rPr>
          <w:sz w:val="24"/>
          <w:szCs w:val="24"/>
        </w:rPr>
        <w:t xml:space="preserve"> от управления транспортным средством послужило наличие признаков опьянения: </w:t>
      </w:r>
      <w:r w:rsidRPr="00656402" w:rsidR="00244922">
        <w:rPr>
          <w:sz w:val="24"/>
          <w:szCs w:val="24"/>
        </w:rPr>
        <w:t>запах алкоголя изо рта, резкое изменение окраски кожных покровов лица</w:t>
      </w:r>
      <w:r w:rsidRPr="00656402">
        <w:rPr>
          <w:sz w:val="24"/>
          <w:szCs w:val="24"/>
        </w:rPr>
        <w:t xml:space="preserve">; </w:t>
      </w:r>
      <w:r w:rsidRPr="00656402">
        <w:rPr>
          <w:sz w:val="24"/>
          <w:szCs w:val="24"/>
          <w:lang w:val="ru-RU"/>
        </w:rPr>
        <w:t xml:space="preserve">  </w:t>
      </w:r>
    </w:p>
    <w:p w:rsidR="006872C0" w:rsidRPr="00656402" w:rsidP="006872C0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656402">
        <w:rPr>
          <w:sz w:val="24"/>
          <w:szCs w:val="24"/>
          <w:lang w:val="ru-RU"/>
        </w:rPr>
        <w:t xml:space="preserve">- </w:t>
      </w:r>
      <w:r w:rsidRPr="00656402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656402">
        <w:rPr>
          <w:sz w:val="24"/>
          <w:szCs w:val="24"/>
          <w:lang w:val="ru-RU"/>
        </w:rPr>
        <w:t>86 ГП ***</w:t>
      </w:r>
      <w:r w:rsidRPr="00656402" w:rsidR="00244922">
        <w:rPr>
          <w:sz w:val="24"/>
          <w:szCs w:val="24"/>
          <w:lang w:val="ru-RU"/>
        </w:rPr>
        <w:t xml:space="preserve"> от 31.05.2025</w:t>
      </w:r>
      <w:r w:rsidRPr="00656402">
        <w:rPr>
          <w:sz w:val="24"/>
          <w:szCs w:val="24"/>
          <w:lang w:val="ru-RU"/>
        </w:rPr>
        <w:t xml:space="preserve">, составленный с </w:t>
      </w:r>
      <w:r w:rsidRPr="00656402">
        <w:rPr>
          <w:sz w:val="24"/>
          <w:szCs w:val="24"/>
          <w:lang w:val="ru-RU"/>
        </w:rPr>
        <w:t>применением видеозаписи,</w:t>
      </w:r>
      <w:r w:rsidRPr="00656402">
        <w:rPr>
          <w:sz w:val="24"/>
          <w:szCs w:val="24"/>
        </w:rPr>
        <w:t xml:space="preserve"> согласно которому </w:t>
      </w:r>
      <w:r w:rsidRPr="00656402">
        <w:rPr>
          <w:sz w:val="24"/>
          <w:szCs w:val="24"/>
          <w:lang w:val="ru-RU"/>
        </w:rPr>
        <w:t xml:space="preserve">у </w:t>
      </w:r>
      <w:r w:rsidRPr="00656402" w:rsidR="00244922">
        <w:rPr>
          <w:sz w:val="24"/>
          <w:szCs w:val="24"/>
        </w:rPr>
        <w:t>Глушкова Д.С.</w:t>
      </w:r>
      <w:r w:rsidRPr="00656402">
        <w:rPr>
          <w:sz w:val="24"/>
          <w:szCs w:val="24"/>
        </w:rPr>
        <w:t xml:space="preserve"> </w:t>
      </w:r>
      <w:r w:rsidRPr="00656402">
        <w:rPr>
          <w:sz w:val="24"/>
          <w:szCs w:val="24"/>
          <w:lang w:val="ru-RU"/>
        </w:rPr>
        <w:t>п</w:t>
      </w:r>
      <w:r w:rsidRPr="00656402">
        <w:rPr>
          <w:sz w:val="24"/>
          <w:szCs w:val="24"/>
        </w:rPr>
        <w:t xml:space="preserve">ри освидетельствовании, проведенном </w:t>
      </w:r>
      <w:r w:rsidRPr="00656402" w:rsidR="00244922">
        <w:rPr>
          <w:sz w:val="24"/>
          <w:szCs w:val="24"/>
          <w:lang w:val="ru-RU"/>
        </w:rPr>
        <w:t>31.05</w:t>
      </w:r>
      <w:r w:rsidRPr="00656402">
        <w:rPr>
          <w:sz w:val="24"/>
          <w:szCs w:val="24"/>
          <w:lang w:val="ru-RU"/>
        </w:rPr>
        <w:t xml:space="preserve">.2025 в </w:t>
      </w:r>
      <w:r w:rsidRPr="00656402" w:rsidR="00AB1A1F">
        <w:rPr>
          <w:sz w:val="24"/>
          <w:szCs w:val="24"/>
          <w:lang w:val="ru-RU"/>
        </w:rPr>
        <w:t>10</w:t>
      </w:r>
      <w:r w:rsidRPr="00656402">
        <w:rPr>
          <w:sz w:val="24"/>
          <w:szCs w:val="24"/>
          <w:lang w:val="ru-RU"/>
        </w:rPr>
        <w:t xml:space="preserve"> час. </w:t>
      </w:r>
      <w:r w:rsidRPr="00656402" w:rsidR="00AB1A1F">
        <w:rPr>
          <w:sz w:val="24"/>
          <w:szCs w:val="24"/>
          <w:lang w:val="ru-RU"/>
        </w:rPr>
        <w:t>34</w:t>
      </w:r>
      <w:r w:rsidRPr="00656402">
        <w:rPr>
          <w:sz w:val="24"/>
          <w:szCs w:val="24"/>
          <w:lang w:val="ru-RU"/>
        </w:rPr>
        <w:t xml:space="preserve"> мин.</w:t>
      </w:r>
      <w:r w:rsidRPr="00656402">
        <w:rPr>
          <w:sz w:val="24"/>
          <w:szCs w:val="24"/>
        </w:rPr>
        <w:t>, с применением специального технического средства измерения</w:t>
      </w:r>
      <w:r w:rsidRPr="00656402">
        <w:rPr>
          <w:sz w:val="24"/>
          <w:szCs w:val="24"/>
          <w:lang w:val="ru-RU"/>
        </w:rPr>
        <w:t xml:space="preserve"> Алкотектор </w:t>
      </w:r>
      <w:r w:rsidRPr="00656402">
        <w:rPr>
          <w:sz w:val="24"/>
          <w:szCs w:val="24"/>
          <w:lang w:val="en-US"/>
        </w:rPr>
        <w:t>PRO</w:t>
      </w:r>
      <w:r w:rsidRPr="00656402">
        <w:rPr>
          <w:sz w:val="24"/>
          <w:szCs w:val="24"/>
          <w:lang w:val="ru-RU"/>
        </w:rPr>
        <w:t xml:space="preserve">-100 </w:t>
      </w:r>
      <w:r w:rsidRPr="00656402">
        <w:rPr>
          <w:sz w:val="24"/>
          <w:szCs w:val="24"/>
          <w:lang w:val="en-US"/>
        </w:rPr>
        <w:t>touch</w:t>
      </w:r>
      <w:r w:rsidRPr="00656402">
        <w:rPr>
          <w:sz w:val="24"/>
          <w:szCs w:val="24"/>
          <w:lang w:val="ru-RU"/>
        </w:rPr>
        <w:t xml:space="preserve">, заводской номер прибора </w:t>
      </w:r>
      <w:r w:rsidRPr="00656402" w:rsidR="00AB1A1F">
        <w:rPr>
          <w:sz w:val="24"/>
          <w:szCs w:val="24"/>
          <w:lang w:val="ru-RU"/>
        </w:rPr>
        <w:t>850668</w:t>
      </w:r>
      <w:r w:rsidRPr="00656402">
        <w:rPr>
          <w:sz w:val="24"/>
          <w:szCs w:val="24"/>
          <w:lang w:val="ru-RU"/>
        </w:rPr>
        <w:t>, при наличии п</w:t>
      </w:r>
      <w:r w:rsidRPr="00656402">
        <w:rPr>
          <w:sz w:val="24"/>
          <w:szCs w:val="24"/>
          <w:lang w:val="ru-RU"/>
        </w:rPr>
        <w:t>ризнаков опьянения</w:t>
      </w:r>
      <w:r w:rsidRPr="00656402">
        <w:rPr>
          <w:sz w:val="24"/>
          <w:szCs w:val="24"/>
        </w:rPr>
        <w:t>:</w:t>
      </w:r>
      <w:r w:rsidRPr="00656402">
        <w:rPr>
          <w:sz w:val="24"/>
          <w:szCs w:val="24"/>
          <w:lang w:val="ru-RU"/>
        </w:rPr>
        <w:t xml:space="preserve"> </w:t>
      </w:r>
      <w:r w:rsidRPr="00656402" w:rsidR="00AB1A1F">
        <w:rPr>
          <w:sz w:val="24"/>
          <w:szCs w:val="24"/>
        </w:rPr>
        <w:t>запах алкоголя изо рта, резкое изменение окраски кожных покровов лица</w:t>
      </w:r>
      <w:r w:rsidRPr="00656402">
        <w:rPr>
          <w:sz w:val="24"/>
          <w:szCs w:val="24"/>
        </w:rPr>
        <w:t xml:space="preserve">, </w:t>
      </w:r>
      <w:r w:rsidRPr="00656402">
        <w:rPr>
          <w:sz w:val="24"/>
          <w:szCs w:val="24"/>
          <w:lang w:val="ru-RU"/>
        </w:rPr>
        <w:t>установлено наличие</w:t>
      </w:r>
      <w:r w:rsidRPr="00656402">
        <w:rPr>
          <w:sz w:val="24"/>
          <w:szCs w:val="24"/>
        </w:rPr>
        <w:t xml:space="preserve"> абсолютного этилового спирта </w:t>
      </w:r>
      <w:r w:rsidRPr="00656402">
        <w:rPr>
          <w:sz w:val="24"/>
          <w:szCs w:val="24"/>
          <w:lang w:val="ru-RU"/>
        </w:rPr>
        <w:t xml:space="preserve">в выдыхаемом воздухе </w:t>
      </w:r>
      <w:r w:rsidRPr="00656402">
        <w:rPr>
          <w:sz w:val="24"/>
          <w:szCs w:val="24"/>
        </w:rPr>
        <w:t xml:space="preserve">в концентрации </w:t>
      </w:r>
      <w:r w:rsidRPr="00656402" w:rsidR="003C0AF5">
        <w:rPr>
          <w:sz w:val="24"/>
          <w:szCs w:val="24"/>
          <w:lang w:val="ru-RU"/>
        </w:rPr>
        <w:t>0,</w:t>
      </w:r>
      <w:r w:rsidRPr="00656402" w:rsidR="00AB1A1F">
        <w:rPr>
          <w:sz w:val="24"/>
          <w:szCs w:val="24"/>
          <w:lang w:val="ru-RU"/>
        </w:rPr>
        <w:t xml:space="preserve">605 </w:t>
      </w:r>
      <w:r w:rsidRPr="00656402">
        <w:rPr>
          <w:sz w:val="24"/>
          <w:szCs w:val="24"/>
          <w:lang w:val="ru-RU"/>
        </w:rPr>
        <w:t xml:space="preserve"> </w:t>
      </w:r>
      <w:r w:rsidRPr="00656402">
        <w:rPr>
          <w:sz w:val="24"/>
          <w:szCs w:val="24"/>
        </w:rPr>
        <w:t>м</w:t>
      </w:r>
      <w:r w:rsidRPr="00656402">
        <w:rPr>
          <w:sz w:val="24"/>
          <w:szCs w:val="24"/>
          <w:lang w:val="ru-RU"/>
        </w:rPr>
        <w:t>г</w:t>
      </w:r>
      <w:r w:rsidRPr="00656402">
        <w:rPr>
          <w:sz w:val="24"/>
          <w:szCs w:val="24"/>
          <w:lang w:val="ru-RU"/>
        </w:rPr>
        <w:t>/л</w:t>
      </w:r>
      <w:r w:rsidRPr="00656402">
        <w:rPr>
          <w:sz w:val="24"/>
          <w:szCs w:val="24"/>
        </w:rPr>
        <w:t xml:space="preserve"> выдыхаемого </w:t>
      </w:r>
      <w:r w:rsidRPr="00656402" w:rsidR="00244922">
        <w:rPr>
          <w:sz w:val="24"/>
          <w:szCs w:val="24"/>
        </w:rPr>
        <w:t>Глушковым Д.С.</w:t>
      </w:r>
      <w:r w:rsidRPr="00656402">
        <w:rPr>
          <w:sz w:val="24"/>
          <w:szCs w:val="24"/>
        </w:rPr>
        <w:t xml:space="preserve"> воздуха.</w:t>
      </w:r>
      <w:r w:rsidRPr="00656402">
        <w:rPr>
          <w:sz w:val="24"/>
          <w:szCs w:val="24"/>
          <w:lang w:val="ru-RU"/>
        </w:rPr>
        <w:t xml:space="preserve"> С результатами освидетельствования </w:t>
      </w:r>
      <w:r w:rsidRPr="00656402" w:rsidR="00244922">
        <w:rPr>
          <w:sz w:val="24"/>
          <w:szCs w:val="24"/>
        </w:rPr>
        <w:t>Глушков Д.С.</w:t>
      </w:r>
      <w:r w:rsidRPr="00656402">
        <w:rPr>
          <w:sz w:val="24"/>
          <w:szCs w:val="24"/>
        </w:rPr>
        <w:t xml:space="preserve"> </w:t>
      </w:r>
      <w:r w:rsidRPr="00656402">
        <w:rPr>
          <w:sz w:val="24"/>
          <w:szCs w:val="24"/>
          <w:lang w:val="ru-RU"/>
        </w:rPr>
        <w:t>был согласен, о чем указал в протоколе. Б</w:t>
      </w:r>
      <w:r w:rsidRPr="00656402">
        <w:rPr>
          <w:sz w:val="24"/>
          <w:szCs w:val="24"/>
        </w:rPr>
        <w:t xml:space="preserve">умажный носитель с записью результатов исследования – </w:t>
      </w:r>
      <w:r w:rsidRPr="00656402" w:rsidR="003C0AF5">
        <w:rPr>
          <w:sz w:val="24"/>
          <w:szCs w:val="24"/>
          <w:lang w:val="ru-RU"/>
        </w:rPr>
        <w:t>0,</w:t>
      </w:r>
      <w:r w:rsidRPr="00656402" w:rsidR="00AB1A1F">
        <w:rPr>
          <w:sz w:val="24"/>
          <w:szCs w:val="24"/>
          <w:lang w:val="ru-RU"/>
        </w:rPr>
        <w:t>605</w:t>
      </w:r>
      <w:r w:rsidRPr="00656402">
        <w:rPr>
          <w:sz w:val="24"/>
          <w:szCs w:val="24"/>
          <w:lang w:val="ru-RU"/>
        </w:rPr>
        <w:t xml:space="preserve"> м</w:t>
      </w:r>
      <w:r w:rsidRPr="00656402">
        <w:rPr>
          <w:sz w:val="24"/>
          <w:szCs w:val="24"/>
        </w:rPr>
        <w:t>г/л</w:t>
      </w:r>
      <w:r w:rsidRPr="00656402">
        <w:rPr>
          <w:sz w:val="24"/>
          <w:szCs w:val="24"/>
          <w:lang w:val="ru-RU"/>
        </w:rPr>
        <w:t xml:space="preserve">, подписанный сотрудником ГИБДД и </w:t>
      </w:r>
      <w:r w:rsidRPr="00656402" w:rsidR="00244922">
        <w:rPr>
          <w:sz w:val="24"/>
          <w:szCs w:val="24"/>
        </w:rPr>
        <w:t>Глушковым Д.С.</w:t>
      </w:r>
      <w:r w:rsidRPr="00656402" w:rsidR="00AB1A1F">
        <w:rPr>
          <w:sz w:val="24"/>
          <w:szCs w:val="24"/>
          <w:lang w:val="ru-RU"/>
        </w:rPr>
        <w:t>, Глушков Д.С. указал - согласен</w:t>
      </w:r>
      <w:r w:rsidRPr="00656402">
        <w:rPr>
          <w:sz w:val="24"/>
          <w:szCs w:val="24"/>
          <w:lang w:val="ru-RU"/>
        </w:rPr>
        <w:t>;</w:t>
      </w:r>
      <w:r w:rsidRPr="00656402">
        <w:rPr>
          <w:sz w:val="24"/>
          <w:szCs w:val="24"/>
          <w:lang w:eastAsia="ru-RU"/>
        </w:rPr>
        <w:t xml:space="preserve"> </w:t>
      </w:r>
    </w:p>
    <w:p w:rsidR="00C874D5" w:rsidRPr="00656402" w:rsidP="006872C0">
      <w:pPr>
        <w:pStyle w:val="BodyTextIndent"/>
        <w:ind w:right="-2"/>
        <w:jc w:val="both"/>
        <w:rPr>
          <w:sz w:val="24"/>
          <w:szCs w:val="24"/>
        </w:rPr>
      </w:pPr>
      <w:r w:rsidRPr="00656402">
        <w:rPr>
          <w:sz w:val="24"/>
          <w:szCs w:val="24"/>
          <w:lang w:eastAsia="ru-RU"/>
        </w:rPr>
        <w:t xml:space="preserve">- копию </w:t>
      </w:r>
      <w:r w:rsidRPr="00656402">
        <w:rPr>
          <w:sz w:val="24"/>
          <w:szCs w:val="24"/>
        </w:rPr>
        <w:t>свидетельст</w:t>
      </w:r>
      <w:r w:rsidRPr="00656402">
        <w:rPr>
          <w:sz w:val="24"/>
          <w:szCs w:val="24"/>
        </w:rPr>
        <w:t>ва о пов</w:t>
      </w:r>
      <w:r w:rsidRPr="00656402" w:rsidR="00AB1A1F">
        <w:rPr>
          <w:sz w:val="24"/>
          <w:szCs w:val="24"/>
        </w:rPr>
        <w:t>ерке № С-ВЯ/03-10-2024/375319818</w:t>
      </w:r>
      <w:r w:rsidRPr="00656402">
        <w:rPr>
          <w:sz w:val="24"/>
          <w:szCs w:val="24"/>
        </w:rPr>
        <w:t xml:space="preserve"> средства измерений анализаторы паров этанола в выдыхаемом воздухе Алкотектор </w:t>
      </w:r>
      <w:r w:rsidRPr="00656402">
        <w:rPr>
          <w:sz w:val="24"/>
          <w:szCs w:val="24"/>
          <w:lang w:val="en-US"/>
        </w:rPr>
        <w:t>PRO</w:t>
      </w:r>
      <w:r w:rsidRPr="00656402">
        <w:rPr>
          <w:sz w:val="24"/>
          <w:szCs w:val="24"/>
        </w:rPr>
        <w:t xml:space="preserve">-100 </w:t>
      </w:r>
      <w:r w:rsidRPr="00656402">
        <w:rPr>
          <w:sz w:val="24"/>
          <w:szCs w:val="24"/>
          <w:lang w:val="en-US"/>
        </w:rPr>
        <w:t>touch</w:t>
      </w:r>
      <w:r w:rsidRPr="00656402">
        <w:rPr>
          <w:sz w:val="24"/>
          <w:szCs w:val="24"/>
        </w:rPr>
        <w:t xml:space="preserve">, заводской номер </w:t>
      </w:r>
      <w:r w:rsidRPr="00656402" w:rsidR="00AB1A1F">
        <w:rPr>
          <w:sz w:val="24"/>
          <w:szCs w:val="24"/>
          <w:lang w:val="ru-RU"/>
        </w:rPr>
        <w:t>850668</w:t>
      </w:r>
      <w:r w:rsidRPr="00656402">
        <w:rPr>
          <w:sz w:val="24"/>
          <w:szCs w:val="24"/>
        </w:rPr>
        <w:t xml:space="preserve">, поверено в полном объеме в соответствии с МП-242-1063-2010, действительно до 02.10.2025; </w:t>
      </w:r>
    </w:p>
    <w:p w:rsidR="00C874D5" w:rsidRPr="00656402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>- карточк</w:t>
      </w:r>
      <w:r w:rsidRPr="00656402">
        <w:rPr>
          <w:sz w:val="24"/>
          <w:szCs w:val="24"/>
          <w:lang w:val="ru-RU"/>
        </w:rPr>
        <w:t xml:space="preserve">у операции с ВУ, из которой следует, что срок действия водительского удостоверения на имя </w:t>
      </w:r>
      <w:r w:rsidRPr="00656402" w:rsidR="00244922">
        <w:rPr>
          <w:sz w:val="24"/>
          <w:szCs w:val="24"/>
        </w:rPr>
        <w:t>Глушкова Д.С.</w:t>
      </w:r>
      <w:r w:rsidRPr="00656402">
        <w:rPr>
          <w:sz w:val="24"/>
          <w:szCs w:val="24"/>
          <w:lang w:val="ru-RU"/>
        </w:rPr>
        <w:t xml:space="preserve"> до </w:t>
      </w:r>
      <w:r w:rsidRPr="00656402" w:rsidR="00AB1A1F">
        <w:rPr>
          <w:sz w:val="24"/>
          <w:szCs w:val="24"/>
          <w:lang w:val="ru-RU"/>
        </w:rPr>
        <w:t>02.11.2027</w:t>
      </w:r>
      <w:r w:rsidRPr="00656402">
        <w:rPr>
          <w:sz w:val="24"/>
          <w:szCs w:val="24"/>
          <w:lang w:val="ru-RU"/>
        </w:rPr>
        <w:t>;</w:t>
      </w:r>
    </w:p>
    <w:p w:rsidR="00AB1A1F" w:rsidRPr="00656402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>- копию постановления по делу об административном правонарушении 18810086240001275796 от 31.05.2025 в отношении Глушкова Д.С. по ч.2 ст.1</w:t>
      </w:r>
      <w:r w:rsidRPr="00656402">
        <w:rPr>
          <w:sz w:val="24"/>
          <w:szCs w:val="24"/>
          <w:lang w:val="ru-RU"/>
        </w:rPr>
        <w:t>2.13 КоАП РФ;</w:t>
      </w:r>
    </w:p>
    <w:p w:rsidR="00C874D5" w:rsidRPr="00656402" w:rsidP="00C874D5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>- реестр административных правонарушений;</w:t>
      </w:r>
    </w:p>
    <w:p w:rsidR="00C874D5" w:rsidRPr="00656402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402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656402" w:rsidR="00244922">
        <w:rPr>
          <w:rFonts w:ascii="Times New Roman" w:hAnsi="Times New Roman" w:cs="Times New Roman"/>
          <w:sz w:val="24"/>
          <w:szCs w:val="24"/>
        </w:rPr>
        <w:t>Глушков Д.С.</w:t>
      </w:r>
      <w:r w:rsidRPr="00656402">
        <w:rPr>
          <w:rFonts w:ascii="Times New Roman" w:hAnsi="Times New Roman" w:cs="Times New Roman"/>
          <w:sz w:val="24"/>
          <w:szCs w:val="24"/>
        </w:rPr>
        <w:t xml:space="preserve"> судимости по ст.264.1 УК РФ не имеет;</w:t>
      </w:r>
    </w:p>
    <w:p w:rsidR="00AB1A1F" w:rsidRPr="00656402" w:rsidP="00C874D5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402">
        <w:rPr>
          <w:rFonts w:ascii="Times New Roman" w:hAnsi="Times New Roman" w:cs="Times New Roman"/>
          <w:sz w:val="24"/>
          <w:szCs w:val="24"/>
        </w:rPr>
        <w:t>- справку на лицо по ИБД-Ф (ОСК+ФР+ЗАГС) на имя Глушкова Д.С.;</w:t>
      </w:r>
    </w:p>
    <w:p w:rsidR="00C874D5" w:rsidRPr="00656402" w:rsidP="005E1617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402">
        <w:rPr>
          <w:rFonts w:ascii="Times New Roman" w:hAnsi="Times New Roman" w:cs="Times New Roman"/>
          <w:sz w:val="24"/>
          <w:szCs w:val="24"/>
        </w:rPr>
        <w:t xml:space="preserve">- </w:t>
      </w:r>
      <w:r w:rsidRPr="00656402">
        <w:rPr>
          <w:rFonts w:ascii="Times New Roman" w:hAnsi="Times New Roman" w:cs="Times New Roman"/>
          <w:sz w:val="24"/>
          <w:szCs w:val="24"/>
        </w:rPr>
        <w:t xml:space="preserve">видеофиксацию управления </w:t>
      </w:r>
      <w:r w:rsidRPr="00656402" w:rsidR="00244922">
        <w:rPr>
          <w:rFonts w:ascii="Times New Roman" w:hAnsi="Times New Roman" w:cs="Times New Roman"/>
          <w:sz w:val="24"/>
          <w:szCs w:val="24"/>
        </w:rPr>
        <w:t>Глушковым Д.С.</w:t>
      </w:r>
      <w:r w:rsidRPr="00656402">
        <w:rPr>
          <w:rFonts w:ascii="Times New Roman" w:hAnsi="Times New Roman" w:cs="Times New Roman"/>
          <w:sz w:val="24"/>
          <w:szCs w:val="24"/>
        </w:rPr>
        <w:t xml:space="preserve"> транспортным средством, </w:t>
      </w:r>
      <w:r w:rsidRPr="00656402" w:rsidR="00AE49D8">
        <w:rPr>
          <w:rFonts w:ascii="Times New Roman" w:hAnsi="Times New Roman" w:cs="Times New Roman"/>
          <w:sz w:val="24"/>
          <w:szCs w:val="24"/>
        </w:rPr>
        <w:t>остановки транспортного сред</w:t>
      </w:r>
      <w:r w:rsidRPr="00656402" w:rsidR="00AB1A1F">
        <w:rPr>
          <w:rFonts w:ascii="Times New Roman" w:hAnsi="Times New Roman" w:cs="Times New Roman"/>
          <w:sz w:val="24"/>
          <w:szCs w:val="24"/>
        </w:rPr>
        <w:t>с</w:t>
      </w:r>
      <w:r w:rsidRPr="00656402" w:rsidR="00AE49D8">
        <w:rPr>
          <w:rFonts w:ascii="Times New Roman" w:hAnsi="Times New Roman" w:cs="Times New Roman"/>
          <w:sz w:val="24"/>
          <w:szCs w:val="24"/>
        </w:rPr>
        <w:t xml:space="preserve">тва под управлением </w:t>
      </w:r>
      <w:r w:rsidRPr="00656402" w:rsidR="00244922">
        <w:rPr>
          <w:rFonts w:ascii="Times New Roman" w:hAnsi="Times New Roman" w:cs="Times New Roman"/>
          <w:sz w:val="24"/>
          <w:szCs w:val="24"/>
        </w:rPr>
        <w:t>Глушкова Д.С.</w:t>
      </w:r>
      <w:r w:rsidRPr="00656402" w:rsidR="00AE49D8">
        <w:rPr>
          <w:rFonts w:ascii="Times New Roman" w:hAnsi="Times New Roman" w:cs="Times New Roman"/>
          <w:sz w:val="24"/>
          <w:szCs w:val="24"/>
        </w:rPr>
        <w:t xml:space="preserve">, </w:t>
      </w:r>
      <w:r w:rsidRPr="00656402">
        <w:rPr>
          <w:rFonts w:ascii="Times New Roman" w:hAnsi="Times New Roman" w:cs="Times New Roman"/>
          <w:sz w:val="24"/>
          <w:szCs w:val="24"/>
        </w:rPr>
        <w:t xml:space="preserve">процедуры отстранения </w:t>
      </w:r>
      <w:r w:rsidRPr="00656402" w:rsidR="00244922">
        <w:rPr>
          <w:rFonts w:ascii="Times New Roman" w:hAnsi="Times New Roman" w:cs="Times New Roman"/>
          <w:sz w:val="24"/>
          <w:szCs w:val="24"/>
        </w:rPr>
        <w:t>Глушкова Д.С.</w:t>
      </w:r>
      <w:r w:rsidRPr="00656402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освидетельствования на состояние алкогольного опьянени</w:t>
      </w:r>
      <w:r w:rsidRPr="00656402">
        <w:rPr>
          <w:rFonts w:ascii="Times New Roman" w:hAnsi="Times New Roman" w:cs="Times New Roman"/>
          <w:sz w:val="24"/>
          <w:szCs w:val="24"/>
        </w:rPr>
        <w:t xml:space="preserve">я, из которой следует, что нарушений должностными лицами ОГИБДД допущено не было.         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</w:rPr>
      </w:pPr>
      <w:r w:rsidRPr="00656402">
        <w:rPr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</w:t>
      </w:r>
      <w:r w:rsidRPr="00656402">
        <w:rPr>
          <w:sz w:val="24"/>
          <w:szCs w:val="24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 w:rsidRPr="00656402">
        <w:rPr>
          <w:sz w:val="24"/>
          <w:szCs w:val="24"/>
        </w:rPr>
        <w:t>жения.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</w:rPr>
      </w:pPr>
      <w:r w:rsidRPr="00656402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</w:t>
      </w:r>
      <w:r w:rsidRPr="00656402">
        <w:rPr>
          <w:sz w:val="24"/>
          <w:szCs w:val="24"/>
        </w:rPr>
        <w:t>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</w:t>
      </w:r>
      <w:r w:rsidRPr="00656402">
        <w:rPr>
          <w:sz w:val="24"/>
          <w:szCs w:val="24"/>
        </w:rPr>
        <w:t xml:space="preserve">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</w:t>
      </w:r>
      <w:r w:rsidRPr="00656402">
        <w:rPr>
          <w:sz w:val="24"/>
          <w:szCs w:val="24"/>
        </w:rPr>
        <w:t>охраняемые общественные правоотн</w:t>
      </w:r>
      <w:r w:rsidRPr="00656402">
        <w:rPr>
          <w:sz w:val="24"/>
          <w:szCs w:val="24"/>
        </w:rPr>
        <w:t>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</w:t>
      </w:r>
      <w:r w:rsidRPr="00656402">
        <w:rPr>
          <w:sz w:val="24"/>
          <w:szCs w:val="24"/>
        </w:rPr>
        <w:t>ем.</w:t>
      </w:r>
    </w:p>
    <w:p w:rsidR="00C874D5" w:rsidRPr="00656402" w:rsidP="00C874D5">
      <w:pPr>
        <w:pStyle w:val="BodyText"/>
        <w:spacing w:after="0"/>
        <w:ind w:right="-2" w:firstLine="709"/>
        <w:jc w:val="both"/>
      </w:pPr>
      <w:r w:rsidRPr="00656402">
        <w:t xml:space="preserve">В материалах дела имеются составленные в отношении </w:t>
      </w:r>
      <w:r w:rsidRPr="00656402" w:rsidR="00244922">
        <w:t>Глушкова Д.С.</w:t>
      </w:r>
      <w:r w:rsidRPr="00656402">
        <w:t xml:space="preserve"> акт освидетельствования на состояние алкогольного опьянения, протокол об отстранении от управления транспортным средством, видеофиксация управления </w:t>
      </w:r>
      <w:r w:rsidRPr="00656402" w:rsidR="00244922">
        <w:t>Глушковым Д.С.</w:t>
      </w:r>
      <w:r w:rsidRPr="00656402">
        <w:t xml:space="preserve"> транспортным средством. </w:t>
      </w:r>
    </w:p>
    <w:p w:rsidR="00C874D5" w:rsidRPr="00656402" w:rsidP="00C874D5">
      <w:pPr>
        <w:pStyle w:val="BodyText"/>
        <w:spacing w:after="0"/>
        <w:ind w:right="-2" w:firstLine="709"/>
        <w:jc w:val="both"/>
      </w:pPr>
      <w:r w:rsidRPr="00656402">
        <w:rPr>
          <w:lang w:eastAsia="ru-RU"/>
        </w:rPr>
        <w:t xml:space="preserve"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</w:t>
      </w:r>
      <w:r w:rsidRPr="00656402">
        <w:rPr>
          <w:lang w:eastAsia="ru-RU"/>
        </w:rPr>
        <w:t>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</w:t>
      </w:r>
      <w:r w:rsidRPr="00656402">
        <w:rPr>
          <w:lang w:eastAsia="ru-RU"/>
        </w:rPr>
        <w:t>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</w:t>
      </w:r>
      <w:r w:rsidRPr="00656402">
        <w:rPr>
          <w:lang w:eastAsia="ru-RU"/>
        </w:rPr>
        <w:t>ованием видеозаписи, которая приобщена к материалам дела.</w:t>
      </w:r>
    </w:p>
    <w:p w:rsidR="00C874D5" w:rsidRPr="00656402" w:rsidP="00C874D5">
      <w:pPr>
        <w:pStyle w:val="BodyText"/>
        <w:spacing w:after="0"/>
        <w:ind w:right="-2" w:firstLine="709"/>
        <w:jc w:val="both"/>
      </w:pPr>
      <w:r w:rsidRPr="00656402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</w:t>
      </w:r>
      <w:r w:rsidRPr="00656402">
        <w:t>ьств, материалы дела не содержат.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</w:rPr>
      </w:pPr>
      <w:r w:rsidRPr="00656402">
        <w:rPr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656402" w:rsidR="00244922">
        <w:rPr>
          <w:sz w:val="24"/>
          <w:szCs w:val="24"/>
        </w:rPr>
        <w:t>Глушкова Д.С.</w:t>
      </w:r>
      <w:r w:rsidRPr="00656402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</w:t>
      </w:r>
      <w:r w:rsidRPr="00656402">
        <w:rPr>
          <w:sz w:val="24"/>
          <w:szCs w:val="24"/>
        </w:rPr>
        <w:t>дящимся в состоянии опьянения</w:t>
      </w:r>
      <w:r w:rsidRPr="00656402">
        <w:rPr>
          <w:sz w:val="24"/>
          <w:szCs w:val="24"/>
          <w:lang w:val="ru-RU"/>
        </w:rPr>
        <w:t>,</w:t>
      </w:r>
      <w:r w:rsidRPr="00656402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656402">
        <w:rPr>
          <w:sz w:val="24"/>
          <w:szCs w:val="24"/>
          <w:lang w:val="ru-RU"/>
        </w:rPr>
        <w:t xml:space="preserve">  </w:t>
      </w:r>
      <w:r w:rsidRPr="00656402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</w:t>
      </w:r>
      <w:r w:rsidRPr="00656402" w:rsidR="00AB1A1F">
        <w:rPr>
          <w:sz w:val="24"/>
          <w:szCs w:val="24"/>
          <w:lang w:val="ru-RU"/>
        </w:rPr>
        <w:t>данные о личности</w:t>
      </w:r>
      <w:r w:rsidRPr="00656402">
        <w:rPr>
          <w:sz w:val="24"/>
          <w:szCs w:val="24"/>
        </w:rPr>
        <w:t xml:space="preserve"> </w:t>
      </w:r>
      <w:r w:rsidRPr="00656402" w:rsidR="00244922">
        <w:rPr>
          <w:sz w:val="24"/>
          <w:szCs w:val="24"/>
        </w:rPr>
        <w:t>Глушкова Д.С.</w:t>
      </w:r>
      <w:r w:rsidRPr="00656402">
        <w:rPr>
          <w:sz w:val="24"/>
          <w:szCs w:val="24"/>
        </w:rPr>
        <w:t>.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656402">
        <w:rPr>
          <w:sz w:val="24"/>
          <w:szCs w:val="24"/>
          <w:lang w:eastAsia="ru-RU"/>
        </w:rPr>
        <w:t>Обстоятельств</w:t>
      </w:r>
      <w:r w:rsidRPr="00656402">
        <w:rPr>
          <w:sz w:val="24"/>
          <w:szCs w:val="24"/>
          <w:lang w:val="ru-RU" w:eastAsia="ru-RU"/>
        </w:rPr>
        <w:t xml:space="preserve"> смягчающи</w:t>
      </w:r>
      <w:r w:rsidRPr="00656402" w:rsidR="005E1617">
        <w:rPr>
          <w:sz w:val="24"/>
          <w:szCs w:val="24"/>
          <w:lang w:val="ru-RU" w:eastAsia="ru-RU"/>
        </w:rPr>
        <w:t>х, отягчающих,</w:t>
      </w:r>
      <w:r w:rsidRPr="00656402">
        <w:rPr>
          <w:sz w:val="24"/>
          <w:szCs w:val="24"/>
          <w:lang w:val="ru-RU" w:eastAsia="ru-RU"/>
        </w:rPr>
        <w:t xml:space="preserve"> </w:t>
      </w:r>
      <w:r w:rsidRPr="00656402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656402">
        <w:rPr>
          <w:sz w:val="24"/>
          <w:szCs w:val="24"/>
          <w:lang w:val="ru-RU" w:eastAsia="ru-RU"/>
        </w:rPr>
        <w:t xml:space="preserve"> 4.2</w:t>
      </w:r>
      <w:r w:rsidRPr="00656402" w:rsidR="005E1617">
        <w:rPr>
          <w:sz w:val="24"/>
          <w:szCs w:val="24"/>
          <w:lang w:val="ru-RU" w:eastAsia="ru-RU"/>
        </w:rPr>
        <w:t>, 4.3</w:t>
      </w:r>
      <w:r w:rsidRPr="00656402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656402">
        <w:rPr>
          <w:sz w:val="24"/>
          <w:szCs w:val="24"/>
          <w:lang w:val="ru-RU" w:eastAsia="ru-RU"/>
        </w:rPr>
        <w:t>на имеется</w:t>
      </w:r>
      <w:r w:rsidRPr="00656402">
        <w:rPr>
          <w:sz w:val="24"/>
          <w:szCs w:val="24"/>
          <w:lang w:eastAsia="ru-RU"/>
        </w:rPr>
        <w:t xml:space="preserve">.    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</w:rPr>
      </w:pPr>
      <w:r w:rsidRPr="00656402">
        <w:rPr>
          <w:sz w:val="24"/>
          <w:szCs w:val="24"/>
          <w:lang w:val="ru-RU" w:eastAsia="ru-RU"/>
        </w:rPr>
        <w:t xml:space="preserve"> </w:t>
      </w:r>
      <w:r w:rsidRPr="00656402">
        <w:rPr>
          <w:sz w:val="24"/>
          <w:szCs w:val="24"/>
        </w:rPr>
        <w:t>На основании изложенного и руководствуясь ст.ст. 23.1, 29.9, 29.10, ст. 32.7 Ко</w:t>
      </w:r>
      <w:r w:rsidRPr="00656402">
        <w:rPr>
          <w:sz w:val="24"/>
          <w:szCs w:val="24"/>
          <w:lang w:val="ru-RU"/>
        </w:rPr>
        <w:t>АП РФ</w:t>
      </w:r>
      <w:r w:rsidRPr="00656402">
        <w:rPr>
          <w:sz w:val="24"/>
          <w:szCs w:val="24"/>
        </w:rPr>
        <w:t>, мировой с</w:t>
      </w:r>
      <w:r w:rsidRPr="00656402">
        <w:rPr>
          <w:sz w:val="24"/>
          <w:szCs w:val="24"/>
        </w:rPr>
        <w:t>удья,</w:t>
      </w:r>
    </w:p>
    <w:p w:rsidR="00985567" w:rsidRPr="00656402" w:rsidP="00C874D5">
      <w:pPr>
        <w:pStyle w:val="BodyTextIndent"/>
        <w:ind w:right="-2"/>
        <w:jc w:val="both"/>
        <w:rPr>
          <w:sz w:val="24"/>
          <w:szCs w:val="24"/>
        </w:rPr>
      </w:pPr>
    </w:p>
    <w:p w:rsidR="00C874D5" w:rsidRPr="00656402" w:rsidP="00C874D5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656402">
        <w:rPr>
          <w:bCs/>
          <w:sz w:val="24"/>
          <w:szCs w:val="24"/>
        </w:rPr>
        <w:t>ПОСТАНОВИЛ: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</w:rPr>
      </w:pPr>
      <w:r w:rsidRPr="00656402">
        <w:rPr>
          <w:bCs/>
          <w:sz w:val="24"/>
          <w:szCs w:val="24"/>
          <w:lang w:val="ru-RU"/>
        </w:rPr>
        <w:t>п</w:t>
      </w:r>
      <w:r w:rsidRPr="00656402" w:rsidR="003C0AF5">
        <w:rPr>
          <w:bCs/>
          <w:sz w:val="24"/>
          <w:szCs w:val="24"/>
        </w:rPr>
        <w:t>ризнать</w:t>
      </w:r>
      <w:r w:rsidRPr="00656402">
        <w:rPr>
          <w:bCs/>
          <w:sz w:val="24"/>
          <w:szCs w:val="24"/>
        </w:rPr>
        <w:t xml:space="preserve"> </w:t>
      </w:r>
      <w:r w:rsidRPr="00656402" w:rsidR="00AB1A1F">
        <w:rPr>
          <w:sz w:val="24"/>
          <w:szCs w:val="24"/>
          <w:lang w:val="ru-RU"/>
        </w:rPr>
        <w:t>Глушкова Д</w:t>
      </w:r>
      <w:r w:rsidRPr="00656402">
        <w:rPr>
          <w:sz w:val="24"/>
          <w:szCs w:val="24"/>
          <w:lang w:val="ru-RU"/>
        </w:rPr>
        <w:t>.</w:t>
      </w:r>
      <w:r w:rsidRPr="00656402" w:rsidR="00AB1A1F">
        <w:rPr>
          <w:sz w:val="24"/>
          <w:szCs w:val="24"/>
          <w:lang w:val="ru-RU"/>
        </w:rPr>
        <w:t xml:space="preserve"> С</w:t>
      </w:r>
      <w:r w:rsidRPr="00656402">
        <w:rPr>
          <w:sz w:val="24"/>
          <w:szCs w:val="24"/>
          <w:lang w:val="ru-RU"/>
        </w:rPr>
        <w:t>.</w:t>
      </w:r>
      <w:r w:rsidRPr="00656402" w:rsidR="005E1617">
        <w:rPr>
          <w:bCs/>
          <w:sz w:val="24"/>
          <w:szCs w:val="24"/>
        </w:rPr>
        <w:t xml:space="preserve"> </w:t>
      </w:r>
      <w:r w:rsidRPr="00656402">
        <w:rPr>
          <w:bCs/>
          <w:sz w:val="24"/>
          <w:szCs w:val="24"/>
        </w:rPr>
        <w:t>виновн</w:t>
      </w:r>
      <w:r w:rsidRPr="00656402">
        <w:rPr>
          <w:bCs/>
          <w:sz w:val="24"/>
          <w:szCs w:val="24"/>
          <w:lang w:val="ru-RU"/>
        </w:rPr>
        <w:t>ым</w:t>
      </w:r>
      <w:r w:rsidRPr="00656402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656402">
        <w:rPr>
          <w:sz w:val="24"/>
          <w:szCs w:val="24"/>
        </w:rPr>
        <w:t>Ко</w:t>
      </w:r>
      <w:r w:rsidRPr="00656402">
        <w:rPr>
          <w:sz w:val="24"/>
          <w:szCs w:val="24"/>
          <w:lang w:val="ru-RU"/>
        </w:rPr>
        <w:t>АП РФ</w:t>
      </w:r>
      <w:r w:rsidRPr="00656402">
        <w:rPr>
          <w:sz w:val="24"/>
          <w:szCs w:val="24"/>
        </w:rPr>
        <w:t xml:space="preserve"> и назначить </w:t>
      </w:r>
      <w:r w:rsidRPr="00656402">
        <w:rPr>
          <w:sz w:val="24"/>
          <w:szCs w:val="24"/>
          <w:lang w:val="ru-RU"/>
        </w:rPr>
        <w:t>ему</w:t>
      </w:r>
      <w:r w:rsidRPr="00656402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56402">
        <w:rPr>
          <w:sz w:val="24"/>
          <w:szCs w:val="24"/>
          <w:lang w:val="ru-RU"/>
        </w:rPr>
        <w:t>45</w:t>
      </w:r>
      <w:r w:rsidRPr="00656402">
        <w:rPr>
          <w:sz w:val="24"/>
          <w:szCs w:val="24"/>
        </w:rPr>
        <w:t> 000 (</w:t>
      </w:r>
      <w:r w:rsidRPr="00656402">
        <w:rPr>
          <w:sz w:val="24"/>
          <w:szCs w:val="24"/>
          <w:lang w:val="ru-RU"/>
        </w:rPr>
        <w:t>сорока пяти</w:t>
      </w:r>
      <w:r w:rsidRPr="00656402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C874D5" w:rsidRPr="00656402" w:rsidP="00C874D5">
      <w:pPr>
        <w:pStyle w:val="BodyTextIndent"/>
        <w:jc w:val="both"/>
        <w:rPr>
          <w:sz w:val="24"/>
          <w:szCs w:val="24"/>
        </w:rPr>
      </w:pPr>
      <w:r w:rsidRPr="00656402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874D5" w:rsidRPr="00656402" w:rsidP="00C874D5">
      <w:pPr>
        <w:pStyle w:val="BodyTextIndent"/>
        <w:jc w:val="both"/>
        <w:rPr>
          <w:sz w:val="24"/>
          <w:szCs w:val="24"/>
        </w:rPr>
      </w:pPr>
      <w:r w:rsidRPr="00656402">
        <w:rPr>
          <w:sz w:val="24"/>
          <w:szCs w:val="24"/>
        </w:rPr>
        <w:t>Разъяснить, что в со</w:t>
      </w:r>
      <w:r w:rsidRPr="00656402">
        <w:rPr>
          <w:sz w:val="24"/>
          <w:szCs w:val="24"/>
        </w:rPr>
        <w:t>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</w:t>
      </w:r>
      <w:r w:rsidRPr="00656402">
        <w:rPr>
          <w:sz w:val="24"/>
          <w:szCs w:val="24"/>
        </w:rPr>
        <w:t>ы в органы ГИБДД, а в случае утраты указанных документов заявить об этом в указанный орган в тот же срок.</w:t>
      </w:r>
    </w:p>
    <w:p w:rsidR="00C874D5" w:rsidRPr="00656402" w:rsidP="00C874D5">
      <w:pPr>
        <w:tabs>
          <w:tab w:val="left" w:pos="0"/>
        </w:tabs>
        <w:ind w:firstLine="709"/>
        <w:jc w:val="both"/>
      </w:pPr>
      <w:r w:rsidRPr="00656402">
        <w:t>Штраф должен быть уплачен не позднее шестидесяти дней со дня вступления постановления в законную силу на расчетный счет: 03100643000000018700 Получате</w:t>
      </w:r>
      <w:r w:rsidRPr="00656402">
        <w:t xml:space="preserve">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656402" w:rsidR="00AB1A1F">
        <w:t>18810486250290005484</w:t>
      </w:r>
      <w:r w:rsidRPr="00656402">
        <w:t>.</w:t>
      </w:r>
    </w:p>
    <w:p w:rsidR="00C874D5" w:rsidRPr="00656402" w:rsidP="00C874D5">
      <w:pPr>
        <w:tabs>
          <w:tab w:val="left" w:pos="0"/>
        </w:tabs>
        <w:ind w:firstLine="709"/>
        <w:jc w:val="both"/>
      </w:pPr>
      <w:r w:rsidRPr="00656402">
        <w:t>В случае неуплаты административно</w:t>
      </w:r>
      <w:r w:rsidRPr="00656402">
        <w:t>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874D5" w:rsidRPr="00656402" w:rsidP="00C874D5">
      <w:pPr>
        <w:ind w:right="21" w:firstLine="709"/>
        <w:jc w:val="both"/>
      </w:pPr>
      <w:r w:rsidRPr="00656402">
        <w:t>Постановление может быть обжаловано в течение 10 дней в Нефтеюга</w:t>
      </w:r>
      <w:r w:rsidRPr="00656402">
        <w:t>нский районный суд, через мирового судью. В этот же срок постановление может быть опротестовано прокурором.</w:t>
      </w:r>
    </w:p>
    <w:p w:rsidR="00C874D5" w:rsidRPr="00656402" w:rsidP="00C874D5">
      <w:pPr>
        <w:ind w:right="21" w:firstLine="709"/>
        <w:jc w:val="both"/>
      </w:pPr>
    </w:p>
    <w:p w:rsidR="00C874D5" w:rsidRPr="00656402" w:rsidP="00C874D5">
      <w:pPr>
        <w:pStyle w:val="BodyTextIndent"/>
        <w:ind w:right="-2"/>
        <w:rPr>
          <w:sz w:val="24"/>
          <w:szCs w:val="24"/>
        </w:rPr>
      </w:pPr>
    </w:p>
    <w:p w:rsidR="00C874D5" w:rsidRPr="00656402" w:rsidP="00C874D5">
      <w:pPr>
        <w:pStyle w:val="BodyTextIndent"/>
        <w:ind w:right="-2"/>
        <w:rPr>
          <w:sz w:val="24"/>
          <w:szCs w:val="24"/>
        </w:rPr>
      </w:pPr>
      <w:r w:rsidRPr="00656402">
        <w:rPr>
          <w:sz w:val="24"/>
          <w:szCs w:val="24"/>
          <w:lang w:val="ru-RU"/>
        </w:rPr>
        <w:t xml:space="preserve">                </w:t>
      </w:r>
    </w:p>
    <w:p w:rsidR="00C874D5" w:rsidRPr="00656402" w:rsidP="00C874D5">
      <w:pPr>
        <w:pStyle w:val="BodyTextIndent"/>
        <w:ind w:right="-2" w:firstLine="0"/>
        <w:rPr>
          <w:sz w:val="24"/>
          <w:szCs w:val="24"/>
          <w:lang w:val="ru-RU"/>
        </w:rPr>
      </w:pPr>
      <w:r w:rsidRPr="00656402">
        <w:rPr>
          <w:sz w:val="24"/>
          <w:szCs w:val="24"/>
        </w:rPr>
        <w:t xml:space="preserve">Мировой судья                                                </w:t>
      </w:r>
      <w:r w:rsidRPr="00656402">
        <w:rPr>
          <w:sz w:val="24"/>
          <w:szCs w:val="24"/>
          <w:lang w:val="ru-RU"/>
        </w:rPr>
        <w:t xml:space="preserve"> </w:t>
      </w:r>
      <w:r w:rsidRPr="00656402">
        <w:rPr>
          <w:sz w:val="24"/>
          <w:szCs w:val="24"/>
        </w:rPr>
        <w:t xml:space="preserve">  </w:t>
      </w:r>
      <w:r w:rsidRPr="00656402">
        <w:rPr>
          <w:sz w:val="24"/>
          <w:szCs w:val="24"/>
          <w:lang w:val="ru-RU"/>
        </w:rPr>
        <w:t>Е.А.Таскаева</w:t>
      </w:r>
      <w:r w:rsidRPr="00656402">
        <w:rPr>
          <w:sz w:val="24"/>
          <w:szCs w:val="24"/>
          <w:lang w:val="ru-RU"/>
        </w:rPr>
        <w:t xml:space="preserve"> </w:t>
      </w: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874D5" w:rsidRPr="00656402" w:rsidP="00C874D5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C612D0" w:rsidRPr="00656402" w:rsidP="00AB1A1F">
      <w:pPr>
        <w:widowControl w:val="0"/>
        <w:tabs>
          <w:tab w:val="left" w:pos="7655"/>
        </w:tabs>
        <w:suppressAutoHyphens w:val="0"/>
        <w:ind w:right="200"/>
        <w:jc w:val="both"/>
      </w:pP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1"/>
    <w:rsid w:val="001062F8"/>
    <w:rsid w:val="00244922"/>
    <w:rsid w:val="003C0AF5"/>
    <w:rsid w:val="00512A51"/>
    <w:rsid w:val="005E1617"/>
    <w:rsid w:val="00656402"/>
    <w:rsid w:val="006872C0"/>
    <w:rsid w:val="00985567"/>
    <w:rsid w:val="00AB1A1F"/>
    <w:rsid w:val="00AE49D8"/>
    <w:rsid w:val="00C612D0"/>
    <w:rsid w:val="00C87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ABE2B-46E0-43AC-9EFE-7934BC2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74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874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C874D5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4D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C874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74D5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C874D5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C874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874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874D5"/>
    <w:rPr>
      <w:rFonts w:eastAsiaTheme="minorEastAsia"/>
      <w:color w:val="5A5A5A" w:themeColor="text1" w:themeTint="A5"/>
      <w:spacing w:val="15"/>
      <w:lang w:eastAsia="ar-SA"/>
    </w:rPr>
  </w:style>
  <w:style w:type="character" w:styleId="Hyperlink">
    <w:name w:val="Hyperlink"/>
    <w:uiPriority w:val="99"/>
    <w:unhideWhenUsed/>
    <w:rsid w:val="00244922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